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A1AE72" w14:textId="77777777" w:rsidR="0049590B" w:rsidRDefault="001F4FF6" w:rsidP="00BC2B0A">
      <w:pPr>
        <w:spacing w:line="276" w:lineRule="auto"/>
        <w:jc w:val="center"/>
        <w:rPr>
          <w:rFonts w:ascii="Arial" w:hAnsi="Arial" w:cs="Arial"/>
          <w:sz w:val="34"/>
          <w:szCs w:val="34"/>
          <w:u w:val="single"/>
        </w:rPr>
      </w:pPr>
      <w:r w:rsidRPr="00BC2B0A">
        <w:rPr>
          <w:rFonts w:ascii="Arial" w:hAnsi="Arial" w:cs="Arial"/>
          <w:sz w:val="34"/>
          <w:szCs w:val="34"/>
          <w:u w:val="single"/>
        </w:rPr>
        <w:t>Pathways Trivia Questions</w:t>
      </w:r>
    </w:p>
    <w:p w14:paraId="74AE1E95" w14:textId="77777777" w:rsidR="00BC2B0A" w:rsidRPr="00BC2B0A" w:rsidRDefault="00BC2B0A" w:rsidP="00BC2B0A">
      <w:pPr>
        <w:spacing w:line="276" w:lineRule="auto"/>
        <w:jc w:val="center"/>
        <w:rPr>
          <w:rFonts w:ascii="Arial" w:hAnsi="Arial" w:cs="Arial"/>
          <w:sz w:val="34"/>
          <w:szCs w:val="34"/>
          <w:u w:val="single"/>
        </w:rPr>
      </w:pPr>
    </w:p>
    <w:p w14:paraId="56D82BCB" w14:textId="4C010114" w:rsidR="00BC2B0A" w:rsidRPr="002B7D38" w:rsidRDefault="001F4FF6" w:rsidP="002B7D3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How many Paths are currently available</w:t>
      </w:r>
      <w:r w:rsidR="002B7D38" w:rsidRPr="002B7D38">
        <w:rPr>
          <w:rFonts w:ascii="Arial" w:hAnsi="Arial" w:cs="Arial"/>
          <w:b/>
          <w:u w:val="single"/>
        </w:rPr>
        <w:t>?</w:t>
      </w:r>
      <w:r w:rsidRPr="002B7D38">
        <w:rPr>
          <w:rFonts w:ascii="Arial" w:hAnsi="Arial" w:cs="Arial"/>
          <w:b/>
          <w:u w:val="single"/>
        </w:rPr>
        <w:t xml:space="preserve"> and name 5?</w:t>
      </w:r>
      <w:r w:rsidR="002B7D38">
        <w:rPr>
          <w:rFonts w:ascii="Arial" w:hAnsi="Arial" w:cs="Arial"/>
          <w:b/>
          <w:u w:val="single"/>
        </w:rPr>
        <w:br/>
      </w:r>
    </w:p>
    <w:p w14:paraId="3E14F9B7" w14:textId="77777777" w:rsidR="003335EE" w:rsidRPr="00590D39" w:rsidRDefault="001F4FF6" w:rsidP="002B7D38">
      <w:pPr>
        <w:spacing w:line="276" w:lineRule="auto"/>
        <w:ind w:left="360"/>
        <w:rPr>
          <w:rFonts w:ascii="Arial" w:hAnsi="Arial" w:cs="Arial"/>
        </w:rPr>
      </w:pPr>
      <w:r w:rsidRPr="00590D39">
        <w:rPr>
          <w:rFonts w:ascii="Arial" w:hAnsi="Arial" w:cs="Arial"/>
          <w:i/>
        </w:rPr>
        <w:t>Answer:</w:t>
      </w:r>
      <w:r w:rsidRPr="00590D39">
        <w:rPr>
          <w:rFonts w:ascii="Arial" w:hAnsi="Arial" w:cs="Arial"/>
        </w:rPr>
        <w:t xml:space="preserve"> 11 Paths</w:t>
      </w:r>
      <w:r w:rsidR="003335EE" w:rsidRPr="00590D39">
        <w:rPr>
          <w:rFonts w:ascii="Arial" w:hAnsi="Arial" w:cs="Arial"/>
        </w:rPr>
        <w:t xml:space="preserve"> – Dynamic Leadership, Effective Coaching, Engaging Humor, Innovative Planning, Leadership Development, Motivational Strategies, Persuasive Influence, Presentation Mastery, Strategic Relationships, Team Collaboration and Visionary Communication</w:t>
      </w:r>
    </w:p>
    <w:p w14:paraId="45BCBBB2" w14:textId="77777777" w:rsidR="003335EE" w:rsidRPr="00590D39" w:rsidRDefault="003335EE" w:rsidP="00BC2B0A">
      <w:pPr>
        <w:spacing w:line="276" w:lineRule="auto"/>
        <w:rPr>
          <w:rFonts w:ascii="Arial" w:hAnsi="Arial" w:cs="Arial"/>
        </w:rPr>
      </w:pPr>
    </w:p>
    <w:p w14:paraId="747969D0" w14:textId="5D934AEF" w:rsidR="00BC2B0A" w:rsidRPr="002B7D38" w:rsidRDefault="003335EE" w:rsidP="002B7D3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How many Levels are there in each Path?</w:t>
      </w:r>
      <w:r w:rsidR="002B7D38" w:rsidRPr="002B7D38">
        <w:rPr>
          <w:rFonts w:ascii="Arial" w:hAnsi="Arial" w:cs="Arial"/>
          <w:b/>
          <w:u w:val="single"/>
        </w:rPr>
        <w:t xml:space="preserve"> And name 2?</w:t>
      </w:r>
      <w:r w:rsidR="002B7D38">
        <w:rPr>
          <w:rFonts w:ascii="Arial" w:hAnsi="Arial" w:cs="Arial"/>
          <w:b/>
          <w:u w:val="single"/>
        </w:rPr>
        <w:br/>
      </w:r>
    </w:p>
    <w:p w14:paraId="70DD3BB5" w14:textId="77777777" w:rsidR="003335EE" w:rsidRPr="00590D39" w:rsidRDefault="003335EE" w:rsidP="002B7D38">
      <w:pPr>
        <w:spacing w:line="276" w:lineRule="auto"/>
        <w:ind w:left="360"/>
        <w:rPr>
          <w:rFonts w:ascii="Arial" w:hAnsi="Arial" w:cs="Arial"/>
        </w:rPr>
      </w:pPr>
      <w:r w:rsidRPr="00590D39">
        <w:rPr>
          <w:rFonts w:ascii="Arial" w:hAnsi="Arial" w:cs="Arial"/>
          <w:i/>
        </w:rPr>
        <w:t>Answer:</w:t>
      </w:r>
      <w:r w:rsidRPr="00590D39">
        <w:rPr>
          <w:rFonts w:ascii="Arial" w:hAnsi="Arial" w:cs="Arial"/>
        </w:rPr>
        <w:t xml:space="preserve"> 5 Levels</w:t>
      </w:r>
      <w:r w:rsidR="00D245DF" w:rsidRPr="00590D39">
        <w:rPr>
          <w:rFonts w:ascii="Arial" w:hAnsi="Arial" w:cs="Arial"/>
        </w:rPr>
        <w:t xml:space="preserve"> (breakdown of levels found under the FAQ on TI website)</w:t>
      </w:r>
      <w:r w:rsidR="00D245DF" w:rsidRPr="00590D39">
        <w:rPr>
          <w:rFonts w:ascii="Arial" w:hAnsi="Arial" w:cs="Arial"/>
        </w:rPr>
        <w:br/>
      </w:r>
      <w:r w:rsidR="00D245DF" w:rsidRPr="00590D39">
        <w:rPr>
          <w:rFonts w:ascii="Arial" w:hAnsi="Arial" w:cs="Arial"/>
        </w:rPr>
        <w:tab/>
        <w:t>Level 1: Mastering Fundamentals</w:t>
      </w:r>
    </w:p>
    <w:p w14:paraId="7248855D" w14:textId="77777777" w:rsidR="00BC2B0A" w:rsidRPr="00590D39" w:rsidRDefault="00D245DF" w:rsidP="00BC2B0A">
      <w:pPr>
        <w:spacing w:line="276" w:lineRule="auto"/>
        <w:rPr>
          <w:rFonts w:ascii="Arial" w:hAnsi="Arial" w:cs="Arial"/>
        </w:rPr>
      </w:pPr>
      <w:r w:rsidRPr="00590D39">
        <w:rPr>
          <w:rFonts w:ascii="Arial" w:hAnsi="Arial" w:cs="Arial"/>
        </w:rPr>
        <w:tab/>
        <w:t>Level 2: Learning Your Style</w:t>
      </w:r>
    </w:p>
    <w:p w14:paraId="63312F4D" w14:textId="77777777" w:rsidR="00D245DF" w:rsidRPr="00590D39" w:rsidRDefault="00D245DF" w:rsidP="00BC2B0A">
      <w:pPr>
        <w:spacing w:line="276" w:lineRule="auto"/>
        <w:rPr>
          <w:rFonts w:ascii="Arial" w:hAnsi="Arial" w:cs="Arial"/>
        </w:rPr>
      </w:pPr>
      <w:r w:rsidRPr="00590D39">
        <w:rPr>
          <w:rFonts w:ascii="Arial" w:hAnsi="Arial" w:cs="Arial"/>
        </w:rPr>
        <w:tab/>
        <w:t>Level 3: Increasing Knowledge</w:t>
      </w:r>
    </w:p>
    <w:p w14:paraId="70F09A2D" w14:textId="77777777" w:rsidR="00D245DF" w:rsidRPr="00590D39" w:rsidRDefault="00D245DF" w:rsidP="00BC2B0A">
      <w:pPr>
        <w:spacing w:line="276" w:lineRule="auto"/>
        <w:ind w:firstLine="720"/>
        <w:rPr>
          <w:rFonts w:ascii="Arial" w:hAnsi="Arial" w:cs="Arial"/>
        </w:rPr>
      </w:pPr>
      <w:r w:rsidRPr="00590D39">
        <w:rPr>
          <w:rFonts w:ascii="Arial" w:hAnsi="Arial" w:cs="Arial"/>
        </w:rPr>
        <w:t>Level 4: Building Skills</w:t>
      </w:r>
    </w:p>
    <w:p w14:paraId="59579E31" w14:textId="77777777" w:rsidR="00D245DF" w:rsidRPr="00590D39" w:rsidRDefault="00D245DF" w:rsidP="00BC2B0A">
      <w:pPr>
        <w:spacing w:line="276" w:lineRule="auto"/>
        <w:ind w:firstLine="720"/>
        <w:rPr>
          <w:rFonts w:ascii="Arial" w:hAnsi="Arial" w:cs="Arial"/>
        </w:rPr>
      </w:pPr>
      <w:r w:rsidRPr="00590D39">
        <w:rPr>
          <w:rFonts w:ascii="Arial" w:hAnsi="Arial" w:cs="Arial"/>
        </w:rPr>
        <w:t>Level 5: Demonstrating Expertise</w:t>
      </w:r>
    </w:p>
    <w:p w14:paraId="115CA2BB" w14:textId="77777777" w:rsidR="003335EE" w:rsidRPr="00590D39" w:rsidRDefault="003335EE" w:rsidP="00BC2B0A">
      <w:pPr>
        <w:spacing w:line="276" w:lineRule="auto"/>
        <w:rPr>
          <w:rFonts w:ascii="Arial" w:hAnsi="Arial" w:cs="Arial"/>
        </w:rPr>
      </w:pPr>
    </w:p>
    <w:p w14:paraId="29DBAD1D" w14:textId="76AE9786" w:rsidR="00BC2B0A" w:rsidRPr="002B7D38" w:rsidRDefault="002B7D38" w:rsidP="002B7D3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At w</w:t>
      </w:r>
      <w:r w:rsidR="003335EE" w:rsidRPr="002B7D38">
        <w:rPr>
          <w:rFonts w:ascii="Arial" w:hAnsi="Arial" w:cs="Arial"/>
          <w:b/>
          <w:u w:val="single"/>
        </w:rPr>
        <w:t>hich Level</w:t>
      </w:r>
      <w:r w:rsidR="00D245DF" w:rsidRPr="002B7D38">
        <w:rPr>
          <w:rFonts w:ascii="Arial" w:hAnsi="Arial" w:cs="Arial"/>
          <w:b/>
          <w:u w:val="single"/>
        </w:rPr>
        <w:t>s</w:t>
      </w:r>
      <w:r w:rsidR="003335EE" w:rsidRPr="002B7D38">
        <w:rPr>
          <w:rFonts w:ascii="Arial" w:hAnsi="Arial" w:cs="Arial"/>
          <w:b/>
          <w:u w:val="single"/>
        </w:rPr>
        <w:t xml:space="preserve"> do you get the opportunity to choose your elective projects?</w:t>
      </w:r>
      <w:r>
        <w:rPr>
          <w:rFonts w:ascii="Arial" w:hAnsi="Arial" w:cs="Arial"/>
          <w:b/>
          <w:u w:val="single"/>
        </w:rPr>
        <w:br/>
      </w:r>
    </w:p>
    <w:p w14:paraId="6B8CE875" w14:textId="5F037B6E" w:rsidR="003335EE" w:rsidRPr="00590D39" w:rsidRDefault="003335EE" w:rsidP="002B7D38">
      <w:pPr>
        <w:spacing w:line="276" w:lineRule="auto"/>
        <w:ind w:left="360"/>
        <w:rPr>
          <w:rFonts w:ascii="Arial" w:hAnsi="Arial" w:cs="Arial"/>
        </w:rPr>
      </w:pPr>
      <w:r w:rsidRPr="00590D39">
        <w:rPr>
          <w:rFonts w:ascii="Arial" w:hAnsi="Arial" w:cs="Arial"/>
          <w:i/>
        </w:rPr>
        <w:t>Answer:</w:t>
      </w:r>
      <w:r w:rsidRPr="00590D39">
        <w:rPr>
          <w:rFonts w:ascii="Arial" w:hAnsi="Arial" w:cs="Arial"/>
        </w:rPr>
        <w:t xml:space="preserve"> Level</w:t>
      </w:r>
      <w:r w:rsidR="00BC2B0A" w:rsidRPr="00590D39">
        <w:rPr>
          <w:rFonts w:ascii="Arial" w:hAnsi="Arial" w:cs="Arial"/>
        </w:rPr>
        <w:t>s</w:t>
      </w:r>
      <w:r w:rsidRPr="00590D39">
        <w:rPr>
          <w:rFonts w:ascii="Arial" w:hAnsi="Arial" w:cs="Arial"/>
        </w:rPr>
        <w:t xml:space="preserve"> 3-5</w:t>
      </w:r>
      <w:r w:rsidR="00BC2B0A" w:rsidRPr="00590D39">
        <w:rPr>
          <w:rFonts w:ascii="Arial" w:hAnsi="Arial" w:cs="Arial"/>
        </w:rPr>
        <w:t xml:space="preserve"> each have elective projects in addition</w:t>
      </w:r>
      <w:r w:rsidR="0065367A">
        <w:rPr>
          <w:rFonts w:ascii="Arial" w:hAnsi="Arial" w:cs="Arial"/>
        </w:rPr>
        <w:t xml:space="preserve"> to</w:t>
      </w:r>
      <w:r w:rsidR="00BC2B0A" w:rsidRPr="00590D39">
        <w:rPr>
          <w:rFonts w:ascii="Arial" w:hAnsi="Arial" w:cs="Arial"/>
        </w:rPr>
        <w:t xml:space="preserve"> the required project</w:t>
      </w:r>
      <w:r w:rsidR="0065367A">
        <w:rPr>
          <w:rFonts w:ascii="Arial" w:hAnsi="Arial" w:cs="Arial"/>
        </w:rPr>
        <w:t>(s)</w:t>
      </w:r>
      <w:r w:rsidR="00BC2B0A" w:rsidRPr="00590D39">
        <w:rPr>
          <w:rFonts w:ascii="Arial" w:hAnsi="Arial" w:cs="Arial"/>
        </w:rPr>
        <w:t xml:space="preserve"> </w:t>
      </w:r>
    </w:p>
    <w:p w14:paraId="17BEAFD1" w14:textId="77777777" w:rsidR="003335EE" w:rsidRPr="00590D39" w:rsidRDefault="003335EE" w:rsidP="00BC2B0A">
      <w:pPr>
        <w:spacing w:line="276" w:lineRule="auto"/>
        <w:rPr>
          <w:rFonts w:ascii="Arial" w:hAnsi="Arial" w:cs="Arial"/>
        </w:rPr>
      </w:pPr>
    </w:p>
    <w:p w14:paraId="096B9A34" w14:textId="22F7F4AE" w:rsidR="00BC2B0A" w:rsidRPr="002B7D38" w:rsidRDefault="003335EE" w:rsidP="002B7D3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What are the requirements for earning your DTM under the Pathways program?</w:t>
      </w:r>
      <w:r w:rsidR="002B7D38">
        <w:rPr>
          <w:rFonts w:ascii="Arial" w:hAnsi="Arial" w:cs="Arial"/>
          <w:b/>
          <w:u w:val="single"/>
        </w:rPr>
        <w:br/>
      </w:r>
    </w:p>
    <w:p w14:paraId="000775FD" w14:textId="5DF00184" w:rsidR="003335EE" w:rsidRPr="00590D39" w:rsidRDefault="003335EE" w:rsidP="002B7D38">
      <w:pPr>
        <w:spacing w:line="276" w:lineRule="auto"/>
        <w:ind w:left="900" w:hanging="540"/>
        <w:rPr>
          <w:rFonts w:ascii="Arial" w:hAnsi="Arial" w:cs="Arial"/>
        </w:rPr>
      </w:pPr>
      <w:r w:rsidRPr="00590D39">
        <w:rPr>
          <w:rFonts w:ascii="Arial" w:hAnsi="Arial" w:cs="Arial"/>
          <w:i/>
        </w:rPr>
        <w:t>Answer:</w:t>
      </w:r>
      <w:r w:rsidRPr="00590D39">
        <w:rPr>
          <w:rFonts w:ascii="Arial" w:hAnsi="Arial" w:cs="Arial"/>
        </w:rPr>
        <w:t xml:space="preserve"> </w:t>
      </w:r>
      <w:r w:rsidR="00D226F8" w:rsidRPr="00590D39">
        <w:rPr>
          <w:rFonts w:ascii="Arial" w:hAnsi="Arial" w:cs="Arial"/>
        </w:rPr>
        <w:t xml:space="preserve">Complete </w:t>
      </w:r>
      <w:r w:rsidR="00D226F8" w:rsidRPr="00590D39">
        <w:rPr>
          <w:rFonts w:ascii="Arial" w:hAnsi="Arial" w:cs="Arial"/>
        </w:rPr>
        <w:softHyphen/>
        <w:t xml:space="preserve">2 separate Paths </w:t>
      </w:r>
      <w:r w:rsidR="00D226F8" w:rsidRPr="00590D39">
        <w:rPr>
          <w:rFonts w:ascii="Arial" w:hAnsi="Arial" w:cs="Arial"/>
        </w:rPr>
        <w:br/>
        <w:t>Serve as a Club Officer for 12 months and participate in District-sponsored Club Officer training program (Attend TLI</w:t>
      </w:r>
      <w:r w:rsidR="002B7D38">
        <w:rPr>
          <w:rFonts w:ascii="Arial" w:hAnsi="Arial" w:cs="Arial"/>
        </w:rPr>
        <w:t xml:space="preserve"> or CLT</w:t>
      </w:r>
      <w:r w:rsidR="00D226F8" w:rsidRPr="00590D39">
        <w:rPr>
          <w:rFonts w:ascii="Arial" w:hAnsi="Arial" w:cs="Arial"/>
        </w:rPr>
        <w:t>)</w:t>
      </w:r>
      <w:r w:rsidR="00D226F8" w:rsidRPr="00590D39">
        <w:rPr>
          <w:rFonts w:ascii="Arial" w:hAnsi="Arial" w:cs="Arial"/>
        </w:rPr>
        <w:br/>
        <w:t>Serve as a Club Mentor or Coach</w:t>
      </w:r>
      <w:r w:rsidR="00D226F8" w:rsidRPr="00590D39">
        <w:rPr>
          <w:rFonts w:ascii="Arial" w:hAnsi="Arial" w:cs="Arial"/>
        </w:rPr>
        <w:br/>
        <w:t>Serve as a Club Sponsor or Conduct Speechcraft or Youth Leadership Program</w:t>
      </w:r>
      <w:r w:rsidR="00D226F8" w:rsidRPr="00590D39">
        <w:rPr>
          <w:rFonts w:ascii="Arial" w:hAnsi="Arial" w:cs="Arial"/>
        </w:rPr>
        <w:br/>
        <w:t>Serve as a District Officer for 1 year</w:t>
      </w:r>
    </w:p>
    <w:p w14:paraId="39462E1F" w14:textId="77777777" w:rsidR="00D226F8" w:rsidRPr="00590D39" w:rsidRDefault="00D226F8" w:rsidP="002B7D38">
      <w:pPr>
        <w:spacing w:line="276" w:lineRule="auto"/>
        <w:ind w:left="900" w:hanging="540"/>
        <w:rPr>
          <w:rFonts w:ascii="Arial" w:hAnsi="Arial" w:cs="Arial"/>
        </w:rPr>
      </w:pPr>
      <w:r w:rsidRPr="00590D39">
        <w:rPr>
          <w:rFonts w:ascii="Arial" w:hAnsi="Arial" w:cs="Arial"/>
        </w:rPr>
        <w:tab/>
        <w:t>Complete DTM project (available after completing the Level 3 of your second Path)</w:t>
      </w:r>
    </w:p>
    <w:p w14:paraId="5464327B" w14:textId="77777777" w:rsidR="00D226F8" w:rsidRPr="00590D39" w:rsidRDefault="00D226F8" w:rsidP="00BC2B0A">
      <w:pPr>
        <w:spacing w:line="276" w:lineRule="auto"/>
        <w:ind w:left="1350" w:hanging="540"/>
        <w:rPr>
          <w:rFonts w:ascii="Arial" w:hAnsi="Arial" w:cs="Arial"/>
        </w:rPr>
      </w:pPr>
    </w:p>
    <w:p w14:paraId="22F16A48" w14:textId="77777777" w:rsidR="00BC2B0A" w:rsidRPr="002B7D38" w:rsidRDefault="00D226F8" w:rsidP="002B7D38">
      <w:pPr>
        <w:pStyle w:val="ListParagraph"/>
        <w:numPr>
          <w:ilvl w:val="0"/>
          <w:numId w:val="6"/>
        </w:numPr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How can you look ahead at the projects in Pathways?</w:t>
      </w:r>
    </w:p>
    <w:p w14:paraId="22871E94" w14:textId="1D727A93" w:rsidR="0065367A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  <w:u w:val="single"/>
        </w:rPr>
      </w:pPr>
      <w:r>
        <w:rPr>
          <w:rFonts w:ascii="Arial" w:hAnsi="Arial" w:cs="Arial"/>
          <w:i/>
        </w:rPr>
        <w:br/>
      </w:r>
      <w:r w:rsidR="00D226F8" w:rsidRPr="00590D39">
        <w:rPr>
          <w:rFonts w:ascii="Arial" w:hAnsi="Arial" w:cs="Arial"/>
          <w:i/>
        </w:rPr>
        <w:t>Answer:</w:t>
      </w:r>
      <w:r w:rsidR="00D226F8" w:rsidRPr="00590D39">
        <w:rPr>
          <w:rFonts w:ascii="Arial" w:hAnsi="Arial" w:cs="Arial"/>
        </w:rPr>
        <w:t xml:space="preserve"> There are ways to look ahead you just won't be able to </w:t>
      </w:r>
      <w:r w:rsidR="0065367A" w:rsidRPr="00590D39">
        <w:rPr>
          <w:rFonts w:ascii="Arial" w:hAnsi="Arial" w:cs="Arial"/>
        </w:rPr>
        <w:t>access</w:t>
      </w:r>
      <w:r w:rsidR="00D226F8" w:rsidRPr="00590D39">
        <w:rPr>
          <w:rFonts w:ascii="Arial" w:hAnsi="Arial" w:cs="Arial"/>
        </w:rPr>
        <w:t xml:space="preserve"> the </w:t>
      </w:r>
      <w:r w:rsidR="0065367A">
        <w:rPr>
          <w:rFonts w:ascii="Arial" w:hAnsi="Arial" w:cs="Arial"/>
        </w:rPr>
        <w:t xml:space="preserve">full </w:t>
      </w:r>
      <w:r w:rsidR="00D226F8" w:rsidRPr="00590D39">
        <w:rPr>
          <w:rFonts w:ascii="Arial" w:hAnsi="Arial" w:cs="Arial"/>
        </w:rPr>
        <w:t>projects until you've reached the appropriate level. You can look at the transcript and it will provide you with a list of all the projects in your path, including each of the electives. </w:t>
      </w:r>
      <w:r w:rsidR="00D226F8" w:rsidRPr="00590D39">
        <w:rPr>
          <w:rFonts w:ascii="Arial" w:hAnsi="Arial" w:cs="Arial"/>
        </w:rPr>
        <w:br/>
        <w:t xml:space="preserve">Under "Speech Evaluations" </w:t>
      </w:r>
      <w:r w:rsidR="0065367A" w:rsidRPr="00590D39">
        <w:rPr>
          <w:rFonts w:ascii="Arial" w:hAnsi="Arial" w:cs="Arial"/>
        </w:rPr>
        <w:t>all</w:t>
      </w:r>
      <w:r w:rsidR="00D226F8" w:rsidRPr="00590D39">
        <w:rPr>
          <w:rFonts w:ascii="Arial" w:hAnsi="Arial" w:cs="Arial"/>
        </w:rPr>
        <w:t xml:space="preserve"> the </w:t>
      </w:r>
      <w:r w:rsidR="0065367A">
        <w:rPr>
          <w:rFonts w:ascii="Arial" w:hAnsi="Arial" w:cs="Arial"/>
        </w:rPr>
        <w:t>E</w:t>
      </w:r>
      <w:r w:rsidR="00D226F8" w:rsidRPr="00590D39">
        <w:rPr>
          <w:rFonts w:ascii="Arial" w:hAnsi="Arial" w:cs="Arial"/>
        </w:rPr>
        <w:t xml:space="preserve">valuations forms/resources are </w:t>
      </w:r>
      <w:r w:rsidR="0065367A" w:rsidRPr="00590D39">
        <w:rPr>
          <w:rFonts w:ascii="Arial" w:hAnsi="Arial" w:cs="Arial"/>
        </w:rPr>
        <w:t>available,</w:t>
      </w:r>
      <w:r w:rsidR="00D226F8" w:rsidRPr="00590D39">
        <w:rPr>
          <w:rFonts w:ascii="Arial" w:hAnsi="Arial" w:cs="Arial"/>
        </w:rPr>
        <w:t xml:space="preserve"> and you look at each one of them to get a basic idea of what the project requirements are.</w:t>
      </w:r>
      <w:r w:rsidR="00B95850" w:rsidRPr="00590D39">
        <w:rPr>
          <w:rFonts w:ascii="Arial" w:hAnsi="Arial" w:cs="Arial"/>
        </w:rPr>
        <w:t xml:space="preserve"> </w:t>
      </w:r>
      <w:r w:rsidR="00D226F8" w:rsidRPr="00590D39">
        <w:rPr>
          <w:rFonts w:ascii="Arial" w:hAnsi="Arial" w:cs="Arial"/>
        </w:rPr>
        <w:t>You won't be able to actually access the project until you have completed the require</w:t>
      </w:r>
      <w:bookmarkStart w:id="0" w:name="_GoBack"/>
      <w:bookmarkEnd w:id="0"/>
      <w:r w:rsidR="00D226F8" w:rsidRPr="00590D39">
        <w:rPr>
          <w:rFonts w:ascii="Arial" w:hAnsi="Arial" w:cs="Arial"/>
        </w:rPr>
        <w:t xml:space="preserve">ments to get there but you are still </w:t>
      </w:r>
      <w:r w:rsidR="00D226F8" w:rsidRPr="00590D39">
        <w:rPr>
          <w:rFonts w:ascii="Arial" w:hAnsi="Arial" w:cs="Arial"/>
        </w:rPr>
        <w:lastRenderedPageBreak/>
        <w:t xml:space="preserve">able to "look ahead". </w:t>
      </w:r>
      <w:r w:rsidR="0065367A" w:rsidRPr="0065367A">
        <w:rPr>
          <w:rFonts w:ascii="Arial" w:hAnsi="Arial" w:cs="Arial"/>
          <w:u w:val="single"/>
        </w:rPr>
        <w:t>Once you have completed a Path, you will have access to all Electives in your archived Transcript</w:t>
      </w:r>
    </w:p>
    <w:p w14:paraId="0A711068" w14:textId="7BA6F219" w:rsidR="0065367A" w:rsidRDefault="0065367A">
      <w:pPr>
        <w:rPr>
          <w:rFonts w:ascii="Arial" w:hAnsi="Arial" w:cs="Arial"/>
          <w:u w:val="single"/>
        </w:rPr>
      </w:pPr>
    </w:p>
    <w:p w14:paraId="6804B1E9" w14:textId="77777777" w:rsidR="00B95850" w:rsidRPr="002B7D38" w:rsidRDefault="00B95850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How do you provide feedback to other members in Pathways?</w:t>
      </w:r>
    </w:p>
    <w:p w14:paraId="172A2D82" w14:textId="4BD51831" w:rsidR="00B95850" w:rsidRPr="00590D39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B95850" w:rsidRPr="00590D39">
        <w:rPr>
          <w:rFonts w:ascii="Arial" w:hAnsi="Arial" w:cs="Arial"/>
          <w:i/>
        </w:rPr>
        <w:t>Answer:</w:t>
      </w:r>
      <w:r w:rsidR="00B95850" w:rsidRPr="00590D39">
        <w:rPr>
          <w:rFonts w:ascii="Arial" w:hAnsi="Arial" w:cs="Arial"/>
        </w:rPr>
        <w:t xml:space="preserve"> Provide feedback by accessing their profile in Base Camp and then selecting the “Feedback” tab</w:t>
      </w:r>
    </w:p>
    <w:p w14:paraId="4820A35A" w14:textId="77777777" w:rsidR="00B95850" w:rsidRPr="00590D39" w:rsidRDefault="00B95850" w:rsidP="00BC2B0A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14:paraId="27278658" w14:textId="77777777" w:rsidR="00184A92" w:rsidRPr="002B7D38" w:rsidRDefault="00184A92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What are the 5 Pathways badges that any member can award to a fellow Toastmaster?</w:t>
      </w:r>
    </w:p>
    <w:p w14:paraId="32599EDC" w14:textId="490DF1E2" w:rsidR="00184A92" w:rsidRPr="00590D39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184A92" w:rsidRPr="00590D39">
        <w:rPr>
          <w:rFonts w:ascii="Arial" w:hAnsi="Arial" w:cs="Arial"/>
          <w:i/>
        </w:rPr>
        <w:t>Answer:</w:t>
      </w:r>
      <w:r w:rsidR="00184A92" w:rsidRPr="00590D39">
        <w:rPr>
          <w:rFonts w:ascii="Arial" w:hAnsi="Arial" w:cs="Arial"/>
        </w:rPr>
        <w:t xml:space="preserve"> Collaborative, Courageous, Exceptional, Innovative and Inspirational</w:t>
      </w:r>
    </w:p>
    <w:p w14:paraId="33301CF0" w14:textId="77777777" w:rsidR="00184A92" w:rsidRPr="00590D39" w:rsidRDefault="00184A92" w:rsidP="00BC2B0A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14:paraId="57D2F3CF" w14:textId="6EE484F2" w:rsidR="00184A92" w:rsidRPr="002B7D38" w:rsidRDefault="00184A92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</w:t>
      </w:r>
      <w:r w:rsidR="002B7D38">
        <w:rPr>
          <w:rFonts w:ascii="Arial" w:hAnsi="Arial" w:cs="Arial"/>
          <w:b/>
          <w:u w:val="single"/>
        </w:rPr>
        <w:t>ich 3 meeting roles are you</w:t>
      </w:r>
      <w:r w:rsidRPr="002B7D38">
        <w:rPr>
          <w:rFonts w:ascii="Arial" w:hAnsi="Arial" w:cs="Arial"/>
          <w:b/>
          <w:u w:val="single"/>
        </w:rPr>
        <w:t xml:space="preserve"> required to </w:t>
      </w:r>
      <w:r w:rsidR="00C40BC8" w:rsidRPr="002B7D38">
        <w:rPr>
          <w:rFonts w:ascii="Arial" w:hAnsi="Arial" w:cs="Arial"/>
          <w:b/>
          <w:u w:val="single"/>
        </w:rPr>
        <w:t>complete in order to progress to Level 4?</w:t>
      </w:r>
    </w:p>
    <w:p w14:paraId="52E0371F" w14:textId="37053C06" w:rsidR="00C40BC8" w:rsidRPr="00590D39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C40BC8" w:rsidRPr="00590D39">
        <w:rPr>
          <w:rFonts w:ascii="Arial" w:hAnsi="Arial" w:cs="Arial"/>
          <w:i/>
        </w:rPr>
        <w:t>Answer:</w:t>
      </w:r>
      <w:r w:rsidR="00C40BC8" w:rsidRPr="00590D39">
        <w:rPr>
          <w:rFonts w:ascii="Arial" w:hAnsi="Arial" w:cs="Arial"/>
        </w:rPr>
        <w:t xml:space="preserve"> </w:t>
      </w:r>
      <w:r w:rsidR="00C40BC8" w:rsidRPr="00C40BC8">
        <w:rPr>
          <w:rFonts w:ascii="Arial" w:hAnsi="Arial" w:cs="Arial"/>
        </w:rPr>
        <w:t>Table Topics</w:t>
      </w:r>
      <w:r w:rsidR="00C40BC8" w:rsidRPr="00590D39">
        <w:rPr>
          <w:rFonts w:ascii="Arial" w:hAnsi="Arial" w:cs="Arial"/>
        </w:rPr>
        <w:t xml:space="preserve"> M</w:t>
      </w:r>
      <w:r w:rsidR="00C40BC8" w:rsidRPr="00C40BC8">
        <w:rPr>
          <w:rFonts w:ascii="Arial" w:hAnsi="Arial" w:cs="Arial"/>
        </w:rPr>
        <w:t>aster</w:t>
      </w:r>
      <w:r w:rsidR="00C40BC8" w:rsidRPr="00590D39">
        <w:rPr>
          <w:rFonts w:ascii="Arial" w:hAnsi="Arial" w:cs="Arial"/>
        </w:rPr>
        <w:t xml:space="preserve">, </w:t>
      </w:r>
      <w:r w:rsidR="00C40BC8" w:rsidRPr="00C40BC8">
        <w:rPr>
          <w:rFonts w:ascii="Arial" w:hAnsi="Arial" w:cs="Arial"/>
        </w:rPr>
        <w:t>Toastmaster</w:t>
      </w:r>
      <w:r w:rsidR="00C40BC8" w:rsidRPr="00590D39">
        <w:rPr>
          <w:rFonts w:ascii="Arial" w:hAnsi="Arial" w:cs="Arial"/>
        </w:rPr>
        <w:t xml:space="preserve"> and Evaluator.  Make sure to update which roles you have fulfilled on your Base Camp profile</w:t>
      </w:r>
      <w:r w:rsidR="00C40BC8" w:rsidRPr="00C40BC8">
        <w:rPr>
          <w:rFonts w:ascii="Arial" w:hAnsi="Arial" w:cs="Arial"/>
        </w:rPr>
        <w:t xml:space="preserve"> </w:t>
      </w:r>
      <w:r w:rsidR="00C40BC8" w:rsidRPr="00590D39">
        <w:rPr>
          <w:rFonts w:ascii="Arial" w:hAnsi="Arial" w:cs="Arial"/>
        </w:rPr>
        <w:t>after each time you complete the meeting role.</w:t>
      </w:r>
    </w:p>
    <w:p w14:paraId="7EAF81D1" w14:textId="77777777" w:rsidR="00C40BC8" w:rsidRPr="00590D39" w:rsidRDefault="00C40BC8" w:rsidP="00BC2B0A">
      <w:pPr>
        <w:tabs>
          <w:tab w:val="left" w:pos="1440"/>
        </w:tabs>
        <w:spacing w:line="276" w:lineRule="auto"/>
        <w:rPr>
          <w:rFonts w:ascii="Arial" w:hAnsi="Arial" w:cs="Arial"/>
        </w:rPr>
      </w:pPr>
    </w:p>
    <w:p w14:paraId="2E141BCC" w14:textId="77777777" w:rsidR="00C40BC8" w:rsidRPr="002B7D38" w:rsidRDefault="00C40BC8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Where can you find the Evaluation Forms (aka Evaluation Resources) for each of your projects?</w:t>
      </w:r>
    </w:p>
    <w:p w14:paraId="547B381A" w14:textId="5EDC929C" w:rsidR="00546AB6" w:rsidRPr="00590D39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C40BC8" w:rsidRPr="00590D39">
        <w:rPr>
          <w:rFonts w:ascii="Arial" w:hAnsi="Arial" w:cs="Arial"/>
          <w:i/>
        </w:rPr>
        <w:t>Answer</w:t>
      </w:r>
      <w:r w:rsidR="00546AB6" w:rsidRPr="00590D39">
        <w:rPr>
          <w:rFonts w:ascii="Arial" w:hAnsi="Arial" w:cs="Arial"/>
          <w:i/>
        </w:rPr>
        <w:t>:</w:t>
      </w:r>
      <w:r w:rsidR="00546AB6" w:rsidRPr="00590D39">
        <w:rPr>
          <w:rFonts w:ascii="Arial" w:hAnsi="Arial" w:cs="Arial"/>
        </w:rPr>
        <w:t xml:space="preserve"> Download them directly from a project</w:t>
      </w:r>
      <w:r w:rsidR="00BC2B0A" w:rsidRPr="00590D39">
        <w:rPr>
          <w:rFonts w:ascii="Arial" w:hAnsi="Arial" w:cs="Arial"/>
        </w:rPr>
        <w:t xml:space="preserve">. </w:t>
      </w:r>
      <w:r w:rsidR="00546AB6" w:rsidRPr="00590D39">
        <w:rPr>
          <w:rFonts w:ascii="Arial" w:hAnsi="Arial" w:cs="Arial"/>
        </w:rPr>
        <w:t>Under the Tutorials and Resources tab- “Evaluation Resources</w:t>
      </w:r>
      <w:r w:rsidR="00BC2B0A" w:rsidRPr="00590D39">
        <w:rPr>
          <w:rFonts w:ascii="Arial" w:hAnsi="Arial" w:cs="Arial"/>
        </w:rPr>
        <w:t>.</w:t>
      </w:r>
      <w:r w:rsidR="00546AB6" w:rsidRPr="00590D39">
        <w:rPr>
          <w:rFonts w:ascii="Arial" w:hAnsi="Arial" w:cs="Arial"/>
        </w:rPr>
        <w:t>”</w:t>
      </w:r>
      <w:r w:rsidR="00BC2B0A" w:rsidRPr="00590D39">
        <w:rPr>
          <w:rFonts w:ascii="Arial" w:hAnsi="Arial" w:cs="Arial"/>
        </w:rPr>
        <w:t xml:space="preserve"> </w:t>
      </w:r>
      <w:r w:rsidR="00546AB6" w:rsidRPr="00590D39">
        <w:rPr>
          <w:rFonts w:ascii="Arial" w:hAnsi="Arial" w:cs="Arial"/>
        </w:rPr>
        <w:t>Base Camp Home page – “Speech Evaluations” tab</w:t>
      </w:r>
      <w:r w:rsidR="0065367A">
        <w:rPr>
          <w:rFonts w:ascii="Arial" w:hAnsi="Arial" w:cs="Arial"/>
        </w:rPr>
        <w:t xml:space="preserve"> OR download from the District website</w:t>
      </w:r>
    </w:p>
    <w:p w14:paraId="162412DE" w14:textId="77777777" w:rsidR="00546AB6" w:rsidRPr="00590D39" w:rsidRDefault="00546AB6" w:rsidP="00BC2B0A">
      <w:pPr>
        <w:tabs>
          <w:tab w:val="left" w:pos="1440"/>
        </w:tabs>
        <w:spacing w:line="276" w:lineRule="auto"/>
        <w:ind w:left="900" w:hanging="900"/>
        <w:rPr>
          <w:rFonts w:ascii="Arial" w:hAnsi="Arial" w:cs="Arial"/>
        </w:rPr>
      </w:pPr>
    </w:p>
    <w:p w14:paraId="00F484D3" w14:textId="77777777" w:rsidR="00546AB6" w:rsidRPr="002B7D38" w:rsidRDefault="00546AB6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What is Base Camp?</w:t>
      </w:r>
    </w:p>
    <w:p w14:paraId="3F9852A4" w14:textId="4EF1621B" w:rsidR="00D245DF" w:rsidRPr="00590D39" w:rsidRDefault="002B7D38" w:rsidP="002B7D38">
      <w:pPr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D245DF" w:rsidRPr="00590D39">
        <w:rPr>
          <w:rFonts w:ascii="Arial" w:hAnsi="Arial" w:cs="Arial"/>
          <w:i/>
        </w:rPr>
        <w:t>Answer:</w:t>
      </w:r>
      <w:r w:rsidR="00D245DF" w:rsidRPr="00590D39">
        <w:rPr>
          <w:rFonts w:ascii="Arial" w:hAnsi="Arial" w:cs="Arial"/>
        </w:rPr>
        <w:t xml:space="preserve"> Base Camp is the online portal where you access your Pathways projects.  It also has various resources and tutorials available to assist you with navigating through it.</w:t>
      </w:r>
    </w:p>
    <w:p w14:paraId="51A73C10" w14:textId="77777777" w:rsidR="00D245DF" w:rsidRPr="00590D39" w:rsidRDefault="00D245DF" w:rsidP="00BC2B0A">
      <w:pPr>
        <w:tabs>
          <w:tab w:val="left" w:pos="1440"/>
        </w:tabs>
        <w:spacing w:line="276" w:lineRule="auto"/>
        <w:ind w:left="900" w:hanging="900"/>
        <w:rPr>
          <w:rFonts w:ascii="Arial" w:hAnsi="Arial" w:cs="Arial"/>
        </w:rPr>
      </w:pPr>
    </w:p>
    <w:p w14:paraId="17B818FE" w14:textId="77777777" w:rsidR="00BC2B0A" w:rsidRPr="002B7D38" w:rsidRDefault="00D245DF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 xml:space="preserve">How do </w:t>
      </w:r>
      <w:r w:rsidR="000A4ABC" w:rsidRPr="002B7D38">
        <w:rPr>
          <w:rFonts w:ascii="Arial" w:hAnsi="Arial" w:cs="Arial"/>
          <w:b/>
          <w:u w:val="single"/>
        </w:rPr>
        <w:t>you</w:t>
      </w:r>
      <w:r w:rsidRPr="002B7D38">
        <w:rPr>
          <w:rFonts w:ascii="Arial" w:hAnsi="Arial" w:cs="Arial"/>
          <w:b/>
          <w:u w:val="single"/>
        </w:rPr>
        <w:t xml:space="preserve"> give my evaluator access to my evaluation resource/form?</w:t>
      </w:r>
    </w:p>
    <w:p w14:paraId="0CA38053" w14:textId="1D4D942E" w:rsidR="00D245DF" w:rsidRPr="00D245DF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D245DF" w:rsidRPr="00590D39">
        <w:rPr>
          <w:rFonts w:ascii="Arial" w:hAnsi="Arial" w:cs="Arial"/>
          <w:i/>
        </w:rPr>
        <w:t>Answer:</w:t>
      </w:r>
      <w:r w:rsidR="00D245DF" w:rsidRPr="00590D39">
        <w:rPr>
          <w:rFonts w:ascii="Arial" w:hAnsi="Arial" w:cs="Arial"/>
        </w:rPr>
        <w:t xml:space="preserve"> </w:t>
      </w:r>
      <w:r w:rsidR="00D245DF" w:rsidRPr="00D245DF">
        <w:rPr>
          <w:rFonts w:ascii="Arial" w:hAnsi="Arial" w:cs="Arial"/>
        </w:rPr>
        <w:t xml:space="preserve">Download and print the resource directly from your project. Bring it to your evaluator </w:t>
      </w:r>
      <w:r w:rsidR="000A4ABC" w:rsidRPr="00590D39">
        <w:rPr>
          <w:rFonts w:ascii="Arial" w:hAnsi="Arial" w:cs="Arial"/>
        </w:rPr>
        <w:t>at the</w:t>
      </w:r>
      <w:r w:rsidR="00D245DF" w:rsidRPr="00D245DF">
        <w:rPr>
          <w:rFonts w:ascii="Arial" w:hAnsi="Arial" w:cs="Arial"/>
        </w:rPr>
        <w:t xml:space="preserve"> </w:t>
      </w:r>
      <w:r w:rsidR="000A4ABC" w:rsidRPr="00590D39">
        <w:rPr>
          <w:rFonts w:ascii="Arial" w:hAnsi="Arial" w:cs="Arial"/>
        </w:rPr>
        <w:t>meeting or</w:t>
      </w:r>
      <w:r w:rsidR="00D245DF" w:rsidRPr="00D245DF">
        <w:rPr>
          <w:rFonts w:ascii="Arial" w:hAnsi="Arial" w:cs="Arial"/>
        </w:rPr>
        <w:t xml:space="preserve"> email it to them before your scheduled speech.</w:t>
      </w:r>
    </w:p>
    <w:p w14:paraId="777E9E88" w14:textId="77777777" w:rsidR="00D245DF" w:rsidRPr="00590D39" w:rsidRDefault="000A4ABC" w:rsidP="002B7D38">
      <w:pPr>
        <w:spacing w:line="276" w:lineRule="auto"/>
        <w:ind w:left="360"/>
        <w:rPr>
          <w:rFonts w:ascii="Arial" w:hAnsi="Arial" w:cs="Arial"/>
        </w:rPr>
      </w:pPr>
      <w:r w:rsidRPr="00590D39">
        <w:rPr>
          <w:rFonts w:ascii="Arial" w:hAnsi="Arial" w:cs="Arial"/>
        </w:rPr>
        <w:t>It can also be downloaded from Base Camp and completed on their computer and then saved online</w:t>
      </w:r>
    </w:p>
    <w:p w14:paraId="4F94B1F4" w14:textId="77777777" w:rsidR="00590D39" w:rsidRPr="00590D39" w:rsidRDefault="00590D39" w:rsidP="00BC2B0A">
      <w:p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</w:p>
    <w:p w14:paraId="167BC2DF" w14:textId="77777777" w:rsidR="00590D39" w:rsidRPr="002B7D38" w:rsidRDefault="000A4ABC" w:rsidP="002B7D38">
      <w:pPr>
        <w:pStyle w:val="ListParagraph"/>
        <w:numPr>
          <w:ilvl w:val="0"/>
          <w:numId w:val="6"/>
        </w:numPr>
        <w:tabs>
          <w:tab w:val="left" w:pos="144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How do you complete your projects in Pathways and verify your progress?</w:t>
      </w:r>
    </w:p>
    <w:p w14:paraId="24EFA7B3" w14:textId="443A718B" w:rsidR="0065367A" w:rsidRDefault="002B7D38" w:rsidP="002B7D38">
      <w:pPr>
        <w:tabs>
          <w:tab w:val="left" w:pos="144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0A4ABC" w:rsidRPr="00590D39">
        <w:rPr>
          <w:rFonts w:ascii="Arial" w:hAnsi="Arial" w:cs="Arial"/>
          <w:i/>
        </w:rPr>
        <w:t>Answer:</w:t>
      </w:r>
      <w:r w:rsidR="000A4ABC" w:rsidRPr="00590D39">
        <w:rPr>
          <w:rFonts w:ascii="Arial" w:hAnsi="Arial" w:cs="Arial"/>
        </w:rPr>
        <w:t xml:space="preserve"> </w:t>
      </w:r>
      <w:r w:rsidR="006C5363" w:rsidRPr="00590D39">
        <w:rPr>
          <w:rFonts w:ascii="Arial" w:hAnsi="Arial" w:cs="Arial"/>
        </w:rPr>
        <w:t>Complete the “Access Your Skills</w:t>
      </w:r>
      <w:r w:rsidR="00A42505" w:rsidRPr="00590D39">
        <w:rPr>
          <w:rFonts w:ascii="Arial" w:hAnsi="Arial" w:cs="Arial"/>
        </w:rPr>
        <w:t xml:space="preserve"> -- After</w:t>
      </w:r>
      <w:r w:rsidR="006C5363" w:rsidRPr="00590D39">
        <w:rPr>
          <w:rFonts w:ascii="Arial" w:hAnsi="Arial" w:cs="Arial"/>
        </w:rPr>
        <w:t xml:space="preserve">” </w:t>
      </w:r>
      <w:r w:rsidR="00A42505" w:rsidRPr="00590D39">
        <w:rPr>
          <w:rFonts w:ascii="Arial" w:hAnsi="Arial" w:cs="Arial"/>
        </w:rPr>
        <w:t xml:space="preserve">survey.  Once you have completed the survey you will see a “Congratulations” screen and you can close the window.  You will then see a check </w:t>
      </w:r>
      <w:r w:rsidR="00A42505" w:rsidRPr="00590D39">
        <w:rPr>
          <w:rFonts w:ascii="Arial" w:hAnsi="Arial" w:cs="Arial"/>
        </w:rPr>
        <w:lastRenderedPageBreak/>
        <w:t>mark next to the completed project. You will also so the “Curriculum Progress” will increase after you complete each project as well</w:t>
      </w:r>
    </w:p>
    <w:p w14:paraId="19014AD5" w14:textId="77777777" w:rsidR="00BC2B0A" w:rsidRPr="00590D39" w:rsidRDefault="00BC2B0A" w:rsidP="00BC2B0A">
      <w:pPr>
        <w:tabs>
          <w:tab w:val="left" w:pos="900"/>
        </w:tabs>
        <w:spacing w:line="276" w:lineRule="auto"/>
        <w:rPr>
          <w:rFonts w:ascii="Arial" w:hAnsi="Arial" w:cs="Arial"/>
        </w:rPr>
      </w:pPr>
    </w:p>
    <w:p w14:paraId="61A087D2" w14:textId="77777777" w:rsidR="00BC2B0A" w:rsidRPr="002B7D38" w:rsidRDefault="00BC2B0A" w:rsidP="002B7D38">
      <w:pPr>
        <w:pStyle w:val="ListParagraph"/>
        <w:numPr>
          <w:ilvl w:val="0"/>
          <w:numId w:val="6"/>
        </w:numPr>
        <w:tabs>
          <w:tab w:val="left" w:pos="900"/>
        </w:tabs>
        <w:spacing w:line="276" w:lineRule="auto"/>
        <w:rPr>
          <w:rFonts w:ascii="Arial" w:hAnsi="Arial" w:cs="Arial"/>
          <w:b/>
          <w:u w:val="single"/>
        </w:rPr>
      </w:pPr>
      <w:r w:rsidRPr="002B7D38">
        <w:rPr>
          <w:rFonts w:ascii="Arial" w:hAnsi="Arial" w:cs="Arial"/>
          <w:b/>
          <w:u w:val="single"/>
        </w:rPr>
        <w:t>What is the deadline for completing the Legacy/Traditional educational program?</w:t>
      </w:r>
    </w:p>
    <w:p w14:paraId="66877733" w14:textId="1122AA41" w:rsidR="003335EE" w:rsidRPr="00590D39" w:rsidRDefault="002B7D38" w:rsidP="002B7D38">
      <w:pPr>
        <w:tabs>
          <w:tab w:val="left" w:pos="810"/>
        </w:tabs>
        <w:spacing w:line="276" w:lineRule="auto"/>
        <w:ind w:left="360"/>
        <w:rPr>
          <w:rFonts w:ascii="Arial" w:hAnsi="Arial" w:cs="Arial"/>
        </w:rPr>
      </w:pPr>
      <w:r>
        <w:rPr>
          <w:rFonts w:ascii="Arial" w:hAnsi="Arial" w:cs="Arial"/>
          <w:i/>
        </w:rPr>
        <w:br/>
      </w:r>
      <w:r w:rsidR="00590D39" w:rsidRPr="00590D39">
        <w:rPr>
          <w:rFonts w:ascii="Arial" w:hAnsi="Arial" w:cs="Arial"/>
          <w:i/>
        </w:rPr>
        <w:t>Answer:</w:t>
      </w:r>
      <w:r w:rsidR="00BC2B0A" w:rsidRPr="00590D39">
        <w:rPr>
          <w:rFonts w:ascii="Arial" w:hAnsi="Arial" w:cs="Arial"/>
        </w:rPr>
        <w:t xml:space="preserve"> The final day to </w:t>
      </w:r>
      <w:r w:rsidRPr="00590D39">
        <w:rPr>
          <w:rFonts w:ascii="Arial" w:hAnsi="Arial" w:cs="Arial"/>
        </w:rPr>
        <w:t>apply</w:t>
      </w:r>
      <w:r w:rsidR="00BC2B0A" w:rsidRPr="00590D39">
        <w:rPr>
          <w:rFonts w:ascii="Arial" w:hAnsi="Arial" w:cs="Arial"/>
        </w:rPr>
        <w:t xml:space="preserve"> for the Legacy/Traditional educational program awards in June 30, 2020 which is the end of the 2019-2020 Toastmasters program year. </w:t>
      </w:r>
    </w:p>
    <w:sectPr w:rsidR="003335EE" w:rsidRPr="00590D39" w:rsidSect="006E5E3A">
      <w:headerReference w:type="default" r:id="rId7"/>
      <w:footerReference w:type="default" r:id="rId8"/>
      <w:pgSz w:w="12240" w:h="15840"/>
      <w:pgMar w:top="720" w:right="720" w:bottom="720" w:left="720" w:header="283" w:footer="28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899A95" w14:textId="77777777" w:rsidR="00907012" w:rsidRDefault="00907012" w:rsidP="00704268">
      <w:r>
        <w:separator/>
      </w:r>
    </w:p>
  </w:endnote>
  <w:endnote w:type="continuationSeparator" w:id="0">
    <w:p w14:paraId="1FA0759A" w14:textId="77777777" w:rsidR="00907012" w:rsidRDefault="00907012" w:rsidP="00704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5BC164" w14:textId="172FDA2F" w:rsidR="00704268" w:rsidRPr="006E5E3A" w:rsidRDefault="00704268">
    <w:pPr>
      <w:pStyle w:val="Footer"/>
      <w:rPr>
        <w:b/>
        <w:bCs/>
        <w:color w:val="000000" w:themeColor="text1"/>
      </w:rPr>
    </w:pPr>
    <w:r w:rsidRPr="006E5E3A">
      <w:rPr>
        <w:b/>
        <w:bCs/>
        <w:color w:val="000000" w:themeColor="text1"/>
      </w:rPr>
      <w:t xml:space="preserve">by Heather N. </w:t>
    </w:r>
    <w:proofErr w:type="spellStart"/>
    <w:r w:rsidRPr="006E5E3A">
      <w:rPr>
        <w:b/>
        <w:bCs/>
        <w:color w:val="000000" w:themeColor="text1"/>
      </w:rPr>
      <w:t>Croas</w:t>
    </w:r>
    <w:proofErr w:type="spellEnd"/>
    <w:r w:rsidRPr="006E5E3A">
      <w:rPr>
        <w:b/>
        <w:bCs/>
        <w:color w:val="000000" w:themeColor="text1"/>
      </w:rPr>
      <w:t xml:space="preserve"> </w:t>
    </w:r>
    <w:r w:rsidR="006E5E3A">
      <w:rPr>
        <w:b/>
        <w:bCs/>
        <w:color w:val="000000" w:themeColor="text1"/>
      </w:rPr>
      <w:t>D44</w:t>
    </w:r>
    <w:r w:rsidRPr="006E5E3A">
      <w:rPr>
        <w:b/>
        <w:bCs/>
        <w:color w:val="000000" w:themeColor="text1"/>
      </w:rPr>
      <w:ptab w:relativeTo="margin" w:alignment="center" w:leader="none"/>
    </w:r>
    <w:r w:rsidRPr="006E5E3A">
      <w:rPr>
        <w:b/>
        <w:bCs/>
        <w:color w:val="000000" w:themeColor="text1"/>
      </w:rPr>
      <w:t>Motivational Tool for Clubs</w:t>
    </w:r>
    <w:r w:rsidR="004D7990">
      <w:rPr>
        <w:b/>
        <w:bCs/>
        <w:color w:val="000000" w:themeColor="text1"/>
      </w:rPr>
      <w:t xml:space="preserve"> – add your own Qs</w:t>
    </w:r>
    <w:r w:rsidRPr="006E5E3A">
      <w:rPr>
        <w:b/>
        <w:bCs/>
        <w:color w:val="000000" w:themeColor="text1"/>
      </w:rPr>
      <w:ptab w:relativeTo="margin" w:alignment="right" w:leader="none"/>
    </w:r>
    <w:r w:rsidRPr="006E5E3A">
      <w:rPr>
        <w:b/>
        <w:bCs/>
        <w:color w:val="000000" w:themeColor="text1"/>
        <w:spacing w:val="60"/>
      </w:rPr>
      <w:t>Page</w:t>
    </w:r>
    <w:r w:rsidRPr="006E5E3A">
      <w:rPr>
        <w:b/>
        <w:bCs/>
        <w:color w:val="000000" w:themeColor="text1"/>
      </w:rPr>
      <w:t xml:space="preserve"> | </w:t>
    </w:r>
    <w:r w:rsidRPr="006E5E3A">
      <w:rPr>
        <w:b/>
        <w:bCs/>
        <w:color w:val="000000" w:themeColor="text1"/>
      </w:rPr>
      <w:fldChar w:fldCharType="begin"/>
    </w:r>
    <w:r w:rsidRPr="006E5E3A">
      <w:rPr>
        <w:b/>
        <w:bCs/>
        <w:color w:val="000000" w:themeColor="text1"/>
      </w:rPr>
      <w:instrText xml:space="preserve"> PAGE   \* MERGEFORMAT </w:instrText>
    </w:r>
    <w:r w:rsidRPr="006E5E3A">
      <w:rPr>
        <w:b/>
        <w:bCs/>
        <w:color w:val="000000" w:themeColor="text1"/>
      </w:rPr>
      <w:fldChar w:fldCharType="separate"/>
    </w:r>
    <w:r w:rsidRPr="006E5E3A">
      <w:rPr>
        <w:b/>
        <w:bCs/>
        <w:noProof/>
        <w:color w:val="000000" w:themeColor="text1"/>
      </w:rPr>
      <w:t>1</w:t>
    </w:r>
    <w:r w:rsidRPr="006E5E3A">
      <w:rPr>
        <w:b/>
        <w:bCs/>
        <w:noProof/>
        <w:color w:val="000000" w:themeColor="text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E2FBDC" w14:textId="77777777" w:rsidR="00907012" w:rsidRDefault="00907012" w:rsidP="00704268">
      <w:r>
        <w:separator/>
      </w:r>
    </w:p>
  </w:footnote>
  <w:footnote w:type="continuationSeparator" w:id="0">
    <w:p w14:paraId="5AFCB14F" w14:textId="77777777" w:rsidR="00907012" w:rsidRDefault="00907012" w:rsidP="007042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E8FBBF" w14:textId="01BA300E" w:rsidR="00704268" w:rsidRDefault="00704268" w:rsidP="00704268">
    <w:pPr>
      <w:pStyle w:val="Header"/>
      <w:jc w:val="center"/>
    </w:pPr>
    <w:r>
      <w:rPr>
        <w:noProof/>
      </w:rPr>
      <w:drawing>
        <wp:inline distT="0" distB="0" distL="0" distR="0" wp14:anchorId="5ED2464E" wp14:editId="1AF73DF4">
          <wp:extent cx="2857500" cy="1158128"/>
          <wp:effectExtent l="0" t="0" r="0" b="444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trivia question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89057" cy="117091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72DB724" w14:textId="77777777" w:rsidR="00704268" w:rsidRDefault="007042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774A2"/>
    <w:multiLevelType w:val="hybridMultilevel"/>
    <w:tmpl w:val="981602C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FD608AE"/>
    <w:multiLevelType w:val="hybridMultilevel"/>
    <w:tmpl w:val="5BBEECE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2EE53226"/>
    <w:multiLevelType w:val="hybridMultilevel"/>
    <w:tmpl w:val="3B00FB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971B3D"/>
    <w:multiLevelType w:val="hybridMultilevel"/>
    <w:tmpl w:val="379E10C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53A1112F"/>
    <w:multiLevelType w:val="multilevel"/>
    <w:tmpl w:val="B6D0D6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FBF1039"/>
    <w:multiLevelType w:val="hybridMultilevel"/>
    <w:tmpl w:val="2CB8FA1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4FF6"/>
    <w:rsid w:val="000A4ABC"/>
    <w:rsid w:val="00184A92"/>
    <w:rsid w:val="001F4FF6"/>
    <w:rsid w:val="002B7D38"/>
    <w:rsid w:val="003335EE"/>
    <w:rsid w:val="004D7990"/>
    <w:rsid w:val="00546AB6"/>
    <w:rsid w:val="00590D39"/>
    <w:rsid w:val="0065367A"/>
    <w:rsid w:val="006C5363"/>
    <w:rsid w:val="006E5E3A"/>
    <w:rsid w:val="00704268"/>
    <w:rsid w:val="00706DC8"/>
    <w:rsid w:val="00907012"/>
    <w:rsid w:val="00A42505"/>
    <w:rsid w:val="00B6336C"/>
    <w:rsid w:val="00B95850"/>
    <w:rsid w:val="00BC2B0A"/>
    <w:rsid w:val="00C40BC8"/>
    <w:rsid w:val="00D226F8"/>
    <w:rsid w:val="00D24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34FABC"/>
  <w14:defaultImageDpi w14:val="32767"/>
  <w15:chartTrackingRefBased/>
  <w15:docId w15:val="{C38B7B8B-2BE8-5B40-8E89-A333ED071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F4FF6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40BC8"/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70426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04268"/>
  </w:style>
  <w:style w:type="paragraph" w:styleId="Footer">
    <w:name w:val="footer"/>
    <w:basedOn w:val="Normal"/>
    <w:link w:val="FooterChar"/>
    <w:uiPriority w:val="99"/>
    <w:unhideWhenUsed/>
    <w:rsid w:val="0070426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042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09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98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784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21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523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30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19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19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257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328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92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602</Words>
  <Characters>3434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Croas</dc:creator>
  <cp:keywords/>
  <dc:description/>
  <cp:lastModifiedBy>Carole McCulloch</cp:lastModifiedBy>
  <cp:revision>4</cp:revision>
  <dcterms:created xsi:type="dcterms:W3CDTF">2019-06-15T05:51:00Z</dcterms:created>
  <dcterms:modified xsi:type="dcterms:W3CDTF">2019-06-15T06:29:00Z</dcterms:modified>
</cp:coreProperties>
</file>